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43" w:rsidRDefault="00467543">
      <w:pPr>
        <w:rPr>
          <w:sz w:val="32"/>
          <w:szCs w:val="32"/>
        </w:rPr>
      </w:pPr>
      <w:bookmarkStart w:id="0" w:name="_GoBack"/>
      <w:bookmarkEnd w:id="0"/>
    </w:p>
    <w:p w:rsidR="00344F75" w:rsidRDefault="00467543">
      <w:pPr>
        <w:rPr>
          <w:sz w:val="32"/>
          <w:szCs w:val="32"/>
        </w:rPr>
      </w:pPr>
      <w:r w:rsidRPr="00467543">
        <w:rPr>
          <w:sz w:val="32"/>
          <w:szCs w:val="32"/>
        </w:rPr>
        <w:t>STAWKI UBEZPIECZENIOWE DLA PSZCZELARZY UBEZPIECZANYCH</w:t>
      </w:r>
    </w:p>
    <w:p w:rsidR="00467543" w:rsidRDefault="0046754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83BC6">
        <w:rPr>
          <w:sz w:val="32"/>
          <w:szCs w:val="32"/>
        </w:rPr>
        <w:t>p</w:t>
      </w:r>
      <w:r>
        <w:rPr>
          <w:sz w:val="32"/>
          <w:szCs w:val="32"/>
        </w:rPr>
        <w:t xml:space="preserve">rzez WZP Opole w TUW „TUW’’ Opole na </w:t>
      </w:r>
      <w:r w:rsidR="00831989">
        <w:rPr>
          <w:b/>
          <w:sz w:val="32"/>
          <w:szCs w:val="32"/>
        </w:rPr>
        <w:t>2024</w:t>
      </w:r>
      <w:r w:rsidRPr="00467543">
        <w:rPr>
          <w:b/>
          <w:sz w:val="32"/>
          <w:szCs w:val="32"/>
        </w:rPr>
        <w:t xml:space="preserve"> r.</w:t>
      </w:r>
    </w:p>
    <w:p w:rsidR="00467543" w:rsidRDefault="00467543">
      <w:pPr>
        <w:rPr>
          <w:b/>
          <w:sz w:val="32"/>
          <w:szCs w:val="32"/>
        </w:rPr>
      </w:pPr>
    </w:p>
    <w:p w:rsidR="00C83BC6" w:rsidRPr="00C83BC6" w:rsidRDefault="00467543" w:rsidP="00C83BC6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C83BC6">
        <w:rPr>
          <w:sz w:val="32"/>
          <w:szCs w:val="32"/>
        </w:rPr>
        <w:t xml:space="preserve">OC Pszczelarza </w:t>
      </w:r>
      <w:r w:rsidR="00C83BC6" w:rsidRPr="00C83BC6">
        <w:rPr>
          <w:sz w:val="32"/>
          <w:szCs w:val="32"/>
        </w:rPr>
        <w:t>–</w:t>
      </w:r>
      <w:r w:rsidRPr="00C83BC6">
        <w:rPr>
          <w:sz w:val="32"/>
          <w:szCs w:val="32"/>
        </w:rPr>
        <w:t xml:space="preserve"> </w:t>
      </w:r>
    </w:p>
    <w:p w:rsidR="00467543" w:rsidRDefault="00C83BC6" w:rsidP="00C83BC6">
      <w:pPr>
        <w:pStyle w:val="Akapitzlist"/>
        <w:ind w:left="792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67543" w:rsidRPr="00467543">
        <w:rPr>
          <w:sz w:val="32"/>
          <w:szCs w:val="32"/>
        </w:rPr>
        <w:t>Suma Gwarancyj</w:t>
      </w:r>
      <w:r w:rsidR="00467543">
        <w:rPr>
          <w:sz w:val="32"/>
          <w:szCs w:val="32"/>
        </w:rPr>
        <w:t xml:space="preserve">na + </w:t>
      </w:r>
      <w:r w:rsidR="00467543" w:rsidRPr="00C83BC6">
        <w:rPr>
          <w:b/>
          <w:sz w:val="32"/>
          <w:szCs w:val="32"/>
        </w:rPr>
        <w:t>30.000,-</w:t>
      </w:r>
      <w:r w:rsidR="00467543">
        <w:rPr>
          <w:sz w:val="32"/>
          <w:szCs w:val="32"/>
        </w:rPr>
        <w:t xml:space="preserve">  - stawka = </w:t>
      </w:r>
      <w:r w:rsidR="00467543" w:rsidRPr="00C83BC6">
        <w:rPr>
          <w:b/>
          <w:sz w:val="32"/>
          <w:szCs w:val="32"/>
        </w:rPr>
        <w:t>10</w:t>
      </w:r>
      <w:r w:rsidR="00467543">
        <w:rPr>
          <w:sz w:val="32"/>
          <w:szCs w:val="32"/>
        </w:rPr>
        <w:t xml:space="preserve"> zł </w:t>
      </w:r>
      <w:r w:rsidR="00467543" w:rsidRPr="00467543">
        <w:rPr>
          <w:sz w:val="32"/>
          <w:szCs w:val="32"/>
        </w:rPr>
        <w:t>za pszczelarza</w:t>
      </w:r>
      <w:r w:rsidR="00467543">
        <w:rPr>
          <w:sz w:val="32"/>
          <w:szCs w:val="32"/>
        </w:rPr>
        <w:t xml:space="preserve"> niezależnie od ilości pasiek.</w:t>
      </w:r>
    </w:p>
    <w:p w:rsidR="00C83BC6" w:rsidRDefault="00C83BC6" w:rsidP="00C83BC6">
      <w:pPr>
        <w:pStyle w:val="Akapitzlist"/>
        <w:ind w:left="792"/>
        <w:rPr>
          <w:sz w:val="32"/>
          <w:szCs w:val="32"/>
        </w:rPr>
      </w:pPr>
    </w:p>
    <w:p w:rsidR="00467543" w:rsidRPr="00C83BC6" w:rsidRDefault="00C83BC6" w:rsidP="00C83BC6">
      <w:pPr>
        <w:rPr>
          <w:sz w:val="32"/>
          <w:szCs w:val="32"/>
        </w:rPr>
      </w:pPr>
      <w:r>
        <w:rPr>
          <w:sz w:val="32"/>
          <w:szCs w:val="32"/>
        </w:rPr>
        <w:t xml:space="preserve">II.       </w:t>
      </w:r>
      <w:r w:rsidR="00467543" w:rsidRPr="00C83BC6">
        <w:rPr>
          <w:sz w:val="32"/>
          <w:szCs w:val="32"/>
        </w:rPr>
        <w:t xml:space="preserve">Zdarzenia losowe /deszcz nawalny, grad, lawina, osuwanie się </w:t>
      </w:r>
      <w:r>
        <w:rPr>
          <w:sz w:val="32"/>
          <w:szCs w:val="32"/>
        </w:rPr>
        <w:t xml:space="preserve">     </w:t>
      </w:r>
      <w:r w:rsidR="00467543" w:rsidRPr="00C83BC6">
        <w:rPr>
          <w:sz w:val="32"/>
          <w:szCs w:val="32"/>
        </w:rPr>
        <w:t>ziemi, pożaru, silnego wiatru, uderzenia pioruna, upadku statku powietrznego i wybuchu/</w:t>
      </w:r>
    </w:p>
    <w:p w:rsidR="00467543" w:rsidRDefault="00467543" w:rsidP="00467543">
      <w:pPr>
        <w:pStyle w:val="Akapitzlist"/>
        <w:ind w:left="792"/>
        <w:rPr>
          <w:sz w:val="32"/>
          <w:szCs w:val="32"/>
        </w:rPr>
      </w:pPr>
      <w:r>
        <w:rPr>
          <w:sz w:val="32"/>
          <w:szCs w:val="32"/>
        </w:rPr>
        <w:t xml:space="preserve">- wartość uli + zawartość = </w:t>
      </w:r>
      <w:r w:rsidR="00A707D3">
        <w:rPr>
          <w:b/>
          <w:sz w:val="32"/>
          <w:szCs w:val="32"/>
        </w:rPr>
        <w:t>1.2</w:t>
      </w:r>
      <w:r w:rsidRPr="00C83BC6">
        <w:rPr>
          <w:b/>
          <w:sz w:val="32"/>
          <w:szCs w:val="32"/>
        </w:rPr>
        <w:t>00</w:t>
      </w:r>
      <w:r w:rsidR="00AA42C4" w:rsidRPr="00C83BC6">
        <w:rPr>
          <w:b/>
          <w:sz w:val="32"/>
          <w:szCs w:val="32"/>
        </w:rPr>
        <w:t>,-</w:t>
      </w:r>
      <w:r w:rsidR="00AA42C4">
        <w:rPr>
          <w:sz w:val="32"/>
          <w:szCs w:val="32"/>
        </w:rPr>
        <w:t xml:space="preserve">  - stawka = </w:t>
      </w:r>
      <w:r w:rsidR="00A707D3">
        <w:rPr>
          <w:b/>
          <w:sz w:val="32"/>
          <w:szCs w:val="32"/>
        </w:rPr>
        <w:t>6</w:t>
      </w:r>
      <w:r w:rsidR="00AA42C4" w:rsidRPr="00C83BC6">
        <w:rPr>
          <w:b/>
          <w:sz w:val="32"/>
          <w:szCs w:val="32"/>
        </w:rPr>
        <w:t xml:space="preserve"> zł.</w:t>
      </w:r>
    </w:p>
    <w:p w:rsidR="00C83BC6" w:rsidRDefault="00AA42C4" w:rsidP="00AA42C4">
      <w:pPr>
        <w:rPr>
          <w:sz w:val="32"/>
          <w:szCs w:val="32"/>
        </w:rPr>
      </w:pPr>
      <w:r>
        <w:rPr>
          <w:sz w:val="32"/>
          <w:szCs w:val="32"/>
        </w:rPr>
        <w:t xml:space="preserve">III.      Kradzież / obowiązek zgłoszenia na Policji/ + dewastacja /celowe uszkodzenie lub zniszczenie bez zamiaru ich przywłaszczenia przez osoby trzecie lub uszkodzenie na skutek żerowania dzikich zwierząt/ </w:t>
      </w:r>
    </w:p>
    <w:p w:rsidR="00AA42C4" w:rsidRDefault="00C83BC6" w:rsidP="00AA42C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A42C4">
        <w:rPr>
          <w:sz w:val="32"/>
          <w:szCs w:val="32"/>
        </w:rPr>
        <w:t xml:space="preserve">- wartość uli + zawartość = </w:t>
      </w:r>
      <w:r w:rsidR="00AA42C4" w:rsidRPr="00C83BC6">
        <w:rPr>
          <w:b/>
          <w:sz w:val="32"/>
          <w:szCs w:val="32"/>
        </w:rPr>
        <w:t>1.</w:t>
      </w:r>
      <w:r w:rsidR="00A707D3">
        <w:rPr>
          <w:b/>
          <w:sz w:val="32"/>
          <w:szCs w:val="32"/>
        </w:rPr>
        <w:t>2</w:t>
      </w:r>
      <w:r w:rsidR="00AA42C4" w:rsidRPr="00C83BC6">
        <w:rPr>
          <w:b/>
          <w:sz w:val="32"/>
          <w:szCs w:val="32"/>
        </w:rPr>
        <w:t xml:space="preserve">00,- </w:t>
      </w:r>
      <w:r w:rsidR="00AA42C4">
        <w:rPr>
          <w:sz w:val="32"/>
          <w:szCs w:val="32"/>
        </w:rPr>
        <w:t xml:space="preserve"> - stawka = </w:t>
      </w:r>
      <w:r w:rsidR="00A707D3">
        <w:rPr>
          <w:b/>
          <w:sz w:val="32"/>
          <w:szCs w:val="32"/>
        </w:rPr>
        <w:t>8</w:t>
      </w:r>
      <w:r w:rsidR="00AA42C4" w:rsidRPr="00C83BC6">
        <w:rPr>
          <w:b/>
          <w:sz w:val="32"/>
          <w:szCs w:val="32"/>
        </w:rPr>
        <w:t xml:space="preserve"> zł.</w:t>
      </w:r>
    </w:p>
    <w:p w:rsidR="00AA42C4" w:rsidRPr="00C83BC6" w:rsidRDefault="00AA42C4" w:rsidP="00C83BC6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C83BC6">
        <w:rPr>
          <w:sz w:val="32"/>
          <w:szCs w:val="32"/>
        </w:rPr>
        <w:t xml:space="preserve">Od padnięcia wskutek zatrucia środkami ochrony roślin </w:t>
      </w:r>
    </w:p>
    <w:p w:rsidR="00C83BC6" w:rsidRPr="00C83BC6" w:rsidRDefault="00AA42C4" w:rsidP="00C83BC6">
      <w:pPr>
        <w:pStyle w:val="Akapitzlist"/>
        <w:ind w:left="792"/>
        <w:rPr>
          <w:b/>
          <w:sz w:val="32"/>
          <w:szCs w:val="32"/>
        </w:rPr>
      </w:pPr>
      <w:r>
        <w:rPr>
          <w:sz w:val="32"/>
          <w:szCs w:val="32"/>
        </w:rPr>
        <w:t xml:space="preserve">– wartość rodziny pszczelej = </w:t>
      </w:r>
      <w:r w:rsidR="00A707D3">
        <w:rPr>
          <w:b/>
          <w:sz w:val="32"/>
          <w:szCs w:val="32"/>
        </w:rPr>
        <w:t>6</w:t>
      </w:r>
      <w:r w:rsidRPr="00C83BC6">
        <w:rPr>
          <w:b/>
          <w:sz w:val="32"/>
          <w:szCs w:val="32"/>
        </w:rPr>
        <w:t>00,-</w:t>
      </w:r>
      <w:r>
        <w:rPr>
          <w:sz w:val="32"/>
          <w:szCs w:val="32"/>
        </w:rPr>
        <w:t xml:space="preserve">  - stawka </w:t>
      </w:r>
      <w:r w:rsidR="001A7610">
        <w:rPr>
          <w:b/>
          <w:sz w:val="32"/>
          <w:szCs w:val="32"/>
        </w:rPr>
        <w:t>= 9</w:t>
      </w:r>
      <w:r w:rsidRPr="00C83BC6">
        <w:rPr>
          <w:b/>
          <w:sz w:val="32"/>
          <w:szCs w:val="32"/>
        </w:rPr>
        <w:t xml:space="preserve"> zł</w:t>
      </w:r>
      <w:r w:rsidR="00C83BC6" w:rsidRPr="00C83BC6">
        <w:rPr>
          <w:b/>
          <w:sz w:val="32"/>
          <w:szCs w:val="32"/>
        </w:rPr>
        <w:t>.</w:t>
      </w:r>
    </w:p>
    <w:p w:rsidR="00C83BC6" w:rsidRDefault="00C83BC6" w:rsidP="00C83BC6">
      <w:pPr>
        <w:pStyle w:val="Akapitzlist"/>
        <w:ind w:left="792"/>
        <w:rPr>
          <w:sz w:val="32"/>
          <w:szCs w:val="32"/>
        </w:rPr>
      </w:pPr>
    </w:p>
    <w:p w:rsidR="00C83BC6" w:rsidRDefault="00C83BC6" w:rsidP="00C83BC6">
      <w:pPr>
        <w:pStyle w:val="Akapitzlist"/>
        <w:ind w:left="792"/>
        <w:rPr>
          <w:sz w:val="32"/>
          <w:szCs w:val="32"/>
        </w:rPr>
      </w:pPr>
      <w:r>
        <w:rPr>
          <w:sz w:val="32"/>
          <w:szCs w:val="32"/>
        </w:rPr>
        <w:t>Dodatkowe warunki:</w:t>
      </w:r>
      <w:r w:rsidR="00A707D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- zniesiony udział własny</w:t>
      </w:r>
    </w:p>
    <w:p w:rsidR="00C83BC6" w:rsidRDefault="00C83BC6" w:rsidP="00A707D3">
      <w:pPr>
        <w:rPr>
          <w:sz w:val="32"/>
          <w:szCs w:val="32"/>
        </w:rPr>
      </w:pPr>
      <w:r w:rsidRPr="00A707D3">
        <w:rPr>
          <w:sz w:val="32"/>
          <w:szCs w:val="32"/>
        </w:rPr>
        <w:t>Pozostałe warunki zgodnie z OWU oraz klauzula nr 12, 13, 14.</w:t>
      </w:r>
    </w:p>
    <w:p w:rsidR="001A7610" w:rsidRDefault="001A7610" w:rsidP="00A707D3">
      <w:pPr>
        <w:rPr>
          <w:sz w:val="32"/>
          <w:szCs w:val="32"/>
        </w:rPr>
      </w:pPr>
      <w:r>
        <w:rPr>
          <w:sz w:val="32"/>
          <w:szCs w:val="32"/>
        </w:rPr>
        <w:t>Rekomendujemy ubezpieczenia rodzin pszczelich od padnięcia z równoczesnym ubezpieczeniem od zdarzeń losowych.</w:t>
      </w:r>
    </w:p>
    <w:p w:rsidR="001A7610" w:rsidRDefault="001A7610" w:rsidP="00A707D3">
      <w:pPr>
        <w:rPr>
          <w:sz w:val="32"/>
          <w:szCs w:val="32"/>
        </w:rPr>
      </w:pPr>
    </w:p>
    <w:p w:rsidR="001A7610" w:rsidRPr="00A707D3" w:rsidRDefault="001A7610" w:rsidP="00A707D3">
      <w:pPr>
        <w:rPr>
          <w:sz w:val="32"/>
          <w:szCs w:val="32"/>
        </w:rPr>
      </w:pPr>
    </w:p>
    <w:p w:rsidR="00AA42C4" w:rsidRPr="00AA42C4" w:rsidRDefault="00AA42C4" w:rsidP="00AA42C4">
      <w:pPr>
        <w:pStyle w:val="Akapitzlist"/>
        <w:ind w:left="792"/>
        <w:rPr>
          <w:sz w:val="32"/>
          <w:szCs w:val="32"/>
        </w:rPr>
      </w:pPr>
      <w:r w:rsidRPr="00AA42C4">
        <w:rPr>
          <w:sz w:val="32"/>
          <w:szCs w:val="32"/>
        </w:rPr>
        <w:t xml:space="preserve">                                   </w:t>
      </w:r>
    </w:p>
    <w:p w:rsidR="00467543" w:rsidRDefault="00467543">
      <w:pPr>
        <w:rPr>
          <w:sz w:val="32"/>
          <w:szCs w:val="32"/>
        </w:rPr>
      </w:pPr>
    </w:p>
    <w:p w:rsidR="00467543" w:rsidRDefault="00467543">
      <w:pPr>
        <w:rPr>
          <w:sz w:val="32"/>
          <w:szCs w:val="32"/>
        </w:rPr>
      </w:pPr>
    </w:p>
    <w:p w:rsidR="00467543" w:rsidRPr="00467543" w:rsidRDefault="00467543">
      <w:pPr>
        <w:rPr>
          <w:sz w:val="32"/>
          <w:szCs w:val="32"/>
        </w:rPr>
      </w:pPr>
    </w:p>
    <w:sectPr w:rsidR="00467543" w:rsidRPr="0046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71E"/>
    <w:multiLevelType w:val="hybridMultilevel"/>
    <w:tmpl w:val="E142257C"/>
    <w:lvl w:ilvl="0" w:tplc="B9F44956">
      <w:start w:val="4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38B65F9E"/>
    <w:multiLevelType w:val="hybridMultilevel"/>
    <w:tmpl w:val="FEC45430"/>
    <w:lvl w:ilvl="0" w:tplc="9294A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94565"/>
    <w:multiLevelType w:val="hybridMultilevel"/>
    <w:tmpl w:val="F9E6A74C"/>
    <w:lvl w:ilvl="0" w:tplc="87E002E8">
      <w:start w:val="4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59A72378"/>
    <w:multiLevelType w:val="hybridMultilevel"/>
    <w:tmpl w:val="037AD22C"/>
    <w:lvl w:ilvl="0" w:tplc="51E0772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3655B2F"/>
    <w:multiLevelType w:val="hybridMultilevel"/>
    <w:tmpl w:val="7DD84984"/>
    <w:lvl w:ilvl="0" w:tplc="0026F624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7C1512EB"/>
    <w:multiLevelType w:val="hybridMultilevel"/>
    <w:tmpl w:val="31DA05A0"/>
    <w:lvl w:ilvl="0" w:tplc="30BE2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43"/>
    <w:rsid w:val="00071136"/>
    <w:rsid w:val="001A7610"/>
    <w:rsid w:val="00270AA5"/>
    <w:rsid w:val="00344F75"/>
    <w:rsid w:val="003654C3"/>
    <w:rsid w:val="00467543"/>
    <w:rsid w:val="00543D03"/>
    <w:rsid w:val="005D4548"/>
    <w:rsid w:val="005D73E3"/>
    <w:rsid w:val="006B43AB"/>
    <w:rsid w:val="00831989"/>
    <w:rsid w:val="00A707D3"/>
    <w:rsid w:val="00AA42C4"/>
    <w:rsid w:val="00C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2</cp:revision>
  <cp:lastPrinted>2023-01-17T13:22:00Z</cp:lastPrinted>
  <dcterms:created xsi:type="dcterms:W3CDTF">2024-01-24T07:46:00Z</dcterms:created>
  <dcterms:modified xsi:type="dcterms:W3CDTF">2024-01-24T07:46:00Z</dcterms:modified>
</cp:coreProperties>
</file>